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E158A0" wp14:paraId="2C4F8BD2" wp14:textId="065DCB22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Contractor Reaching Out to Clients: Sample Email</w:t>
      </w:r>
    </w:p>
    <w:p xmlns:wp14="http://schemas.microsoft.com/office/word/2010/wordml" w:rsidP="2CE158A0" wp14:paraId="23F092B9" wp14:textId="1D3D99AA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Subject Line:</w:t>
      </w: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Upgrade Your Home Comfort with Energy-Saving Heat Pumps</w:t>
      </w:r>
    </w:p>
    <w:p xmlns:wp14="http://schemas.microsoft.com/office/word/2010/wordml" w:rsidP="2CE158A0" wp14:paraId="26ECC315" wp14:textId="78B6475E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Header:</w:t>
      </w: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One System for All Seasons</w:t>
      </w:r>
    </w:p>
    <w:p xmlns:wp14="http://schemas.microsoft.com/office/word/2010/wordml" w:rsidP="2CE158A0" wp14:paraId="280A35E2" wp14:textId="39F07108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Body:</w:t>
      </w:r>
    </w:p>
    <w:p xmlns:wp14="http://schemas.microsoft.com/office/word/2010/wordml" w:rsidP="2CE158A0" wp14:paraId="0EFBAD27" wp14:textId="76AD1C17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>Looking for a smarter, more efficient way to keep your home comfortable year-round? Air source heat pumps deliver efficient heating and cooling, giving you the best of both worlds in one system.</w:t>
      </w:r>
    </w:p>
    <w:p xmlns:wp14="http://schemas.microsoft.com/office/word/2010/wordml" w:rsidP="2CE158A0" wp14:paraId="43506A53" wp14:textId="3F1FBE09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>As a trusted contractor, I’m here to help you make the most of this cutting-edge technology. Here’s what you’ll love about air source heat pumps:</w:t>
      </w:r>
    </w:p>
    <w:p xmlns:wp14="http://schemas.microsoft.com/office/word/2010/wordml" w:rsidP="2CE158A0" wp14:paraId="5AF65405" wp14:textId="276E2F1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Energy Efficiency:</w:t>
      </w: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Heat and cool your home while using significantly less energy.</w:t>
      </w:r>
    </w:p>
    <w:p xmlns:wp14="http://schemas.microsoft.com/office/word/2010/wordml" w:rsidP="2CE158A0" wp14:paraId="6779B08F" wp14:textId="3CAC86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Affordability:</w:t>
      </w: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new incentives, rebates, and low-cost financing available, installation has never been more accessible.</w:t>
      </w:r>
    </w:p>
    <w:p xmlns:wp14="http://schemas.microsoft.com/office/word/2010/wordml" w:rsidP="2CE158A0" wp14:paraId="307F1823" wp14:textId="772805F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Seamless Replacement:</w:t>
      </w: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 air source heat pump can replace both your furnace and air conditioner, simplifying your HVAC system.</w:t>
      </w:r>
    </w:p>
    <w:p xmlns:wp14="http://schemas.microsoft.com/office/word/2010/wordml" w:rsidP="2CE158A0" wp14:paraId="33CAAD03" wp14:textId="0D1965F4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>Let’s find the best solution for your home and help you save on energy costs. Ready to get started?</w:t>
      </w:r>
    </w:p>
    <w:p xmlns:wp14="http://schemas.microsoft.com/office/word/2010/wordml" w:rsidP="2CE158A0" wp14:paraId="583526F6" wp14:textId="03312287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[Schedule a Free Consultation Today](Insert Link)</w:t>
      </w:r>
    </w:p>
    <w:p xmlns:wp14="http://schemas.microsoft.com/office/word/2010/wordml" w:rsidP="2CE158A0" wp14:paraId="33FEF949" wp14:textId="3A1F19BF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noProof w:val="0"/>
          <w:sz w:val="24"/>
          <w:szCs w:val="24"/>
          <w:lang w:val="en-US"/>
        </w:rPr>
        <w:t>Take advantage of the latest rebates and start enjoying efficient, reliable comfort in every season.</w:t>
      </w:r>
    </w:p>
    <w:p xmlns:wp14="http://schemas.microsoft.com/office/word/2010/wordml" w:rsidP="2CE158A0" wp14:paraId="0FC49AA4" wp14:textId="0B67D47C">
      <w:pPr>
        <w:spacing w:before="240" w:beforeAutospacing="off" w:after="240" w:afterAutospacing="off"/>
      </w:pPr>
      <w:r w:rsidRPr="2CE158A0" w:rsidR="27C6D82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[Learn More About Heat Pumps](Insert Link)</w:t>
      </w:r>
    </w:p>
    <w:p xmlns:wp14="http://schemas.microsoft.com/office/word/2010/wordml" wp14:paraId="2C078E63" wp14:textId="17532C4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502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5234D"/>
    <w:rsid w:val="04A5234D"/>
    <w:rsid w:val="27C6D82A"/>
    <w:rsid w:val="2CE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7605"/>
  <w15:chartTrackingRefBased/>
  <w15:docId w15:val="{45CDB4E8-3F95-43AC-8F44-088CF76E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9abec7115947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62BD1F8211D4AAFA69D5D94808B1A" ma:contentTypeVersion="15" ma:contentTypeDescription="Create a new document." ma:contentTypeScope="" ma:versionID="fb1561c57010724802da2e94e9c74d30">
  <xsd:schema xmlns:xsd="http://www.w3.org/2001/XMLSchema" xmlns:xs="http://www.w3.org/2001/XMLSchema" xmlns:p="http://schemas.microsoft.com/office/2006/metadata/properties" xmlns:ns2="b24f3537-1c9d-42dc-bf99-d97b39fb1dec" xmlns:ns3="285f30fa-d97d-4ff5-b1c5-b7d901859d70" targetNamespace="http://schemas.microsoft.com/office/2006/metadata/properties" ma:root="true" ma:fieldsID="057738ade70b5e5d94fe65740ab15c13" ns2:_="" ns3:_="">
    <xsd:import namespace="b24f3537-1c9d-42dc-bf99-d97b39fb1dec"/>
    <xsd:import namespace="285f30fa-d97d-4ff5-b1c5-b7d901859d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3537-1c9d-42dc-bf99-d97b39fb1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9a0f46-e4dd-43c2-ba3d-f75fc084c8e2}" ma:internalName="TaxCatchAll" ma:showField="CatchAllData" ma:web="b24f3537-1c9d-42dc-bf99-d97b39fb1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f30fa-d97d-4ff5-b1c5-b7d901859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851baa-7381-400f-9b48-5a5f088c2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f3537-1c9d-42dc-bf99-d97b39fb1dec" xsi:nil="true"/>
    <lcf76f155ced4ddcb4097134ff3c332f xmlns="285f30fa-d97d-4ff5-b1c5-b7d901859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B7DC5-3A1F-46FB-8073-D3F25B06B8B8}"/>
</file>

<file path=customXml/itemProps2.xml><?xml version="1.0" encoding="utf-8"?>
<ds:datastoreItem xmlns:ds="http://schemas.openxmlformats.org/officeDocument/2006/customXml" ds:itemID="{754801E9-04CE-4122-8ED0-6C1B517177F7}"/>
</file>

<file path=customXml/itemProps3.xml><?xml version="1.0" encoding="utf-8"?>
<ds:datastoreItem xmlns:ds="http://schemas.openxmlformats.org/officeDocument/2006/customXml" ds:itemID="{269601E1-7F86-4693-9B5F-1CF2B5A95D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LeBlanc</dc:creator>
  <cp:keywords/>
  <dc:description/>
  <cp:lastModifiedBy>Katie LeBlanc</cp:lastModifiedBy>
  <dcterms:created xsi:type="dcterms:W3CDTF">2024-11-22T19:36:12Z</dcterms:created>
  <dcterms:modified xsi:type="dcterms:W3CDTF">2024-11-22T19:38:25Z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0x0101009F162BD1F8211D4AAFA69D5D94808B1A</vt:lpwstr>
  </property>
  <property fmtid="{D5CDD505-2E9C-101B-9397-08002B2CF9AE}" pid="3" name="MediaServiceImageTags">
    <vt:lpwstr/>
  </property>
</Properties>
</file>